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28F3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noProof/>
          <w:kern w:val="2"/>
          <w:sz w:val="22"/>
          <w:szCs w:val="22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28FF5FE" wp14:editId="57DCD4DC">
            <wp:simplePos x="0" y="0"/>
            <wp:positionH relativeFrom="margin">
              <wp:align>left</wp:align>
            </wp:positionH>
            <wp:positionV relativeFrom="paragraph">
              <wp:posOffset>180</wp:posOffset>
            </wp:positionV>
            <wp:extent cx="1902460" cy="951865"/>
            <wp:effectExtent l="0" t="0" r="2540" b="635"/>
            <wp:wrapThrough wrapText="bothSides">
              <wp:wrapPolygon edited="0">
                <wp:start x="0" y="0"/>
                <wp:lineTo x="0" y="21182"/>
                <wp:lineTo x="21413" y="21182"/>
                <wp:lineTo x="214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F_RGB_UA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FB81D" w14:textId="77777777" w:rsidR="00A81DFA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29B6EF1A" w14:textId="77777777" w:rsidR="00683DB5" w:rsidRPr="0033611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ЗАЯВКА</w:t>
      </w:r>
    </w:p>
    <w:p w14:paraId="69FF859F" w14:textId="77777777" w:rsidR="00683DB5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  <w:t>на участь у конкурсі на закупівлю/тендері</w:t>
      </w:r>
    </w:p>
    <w:p w14:paraId="0AB6020D" w14:textId="77777777" w:rsidR="00A81DFA" w:rsidRPr="00336115" w:rsidRDefault="00A81DFA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0FA9B9"/>
          <w:kern w:val="2"/>
          <w:sz w:val="22"/>
          <w:szCs w:val="22"/>
          <w:lang w:val="uk-UA" w:eastAsia="zh-CN"/>
        </w:rPr>
      </w:pPr>
    </w:p>
    <w:p w14:paraId="037965AC" w14:textId="77777777" w:rsidR="007E55EE" w:rsidRPr="00336115" w:rsidRDefault="007E55EE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2"/>
          <w:szCs w:val="22"/>
          <w:lang w:val="uk-UA" w:eastAsia="zh-C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4"/>
        <w:gridCol w:w="4925"/>
      </w:tblGrid>
      <w:tr w:rsidR="00C42445" w:rsidRPr="00FB0DC2" w14:paraId="17DDC74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33E2CC2" w14:textId="77777777" w:rsidR="00C42445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 xml:space="preserve">Предмет закупівлі </w:t>
            </w:r>
          </w:p>
          <w:p w14:paraId="6347EDEF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  <w:t>(найменування товару, вид робіт чи послуг)</w:t>
            </w:r>
          </w:p>
        </w:tc>
        <w:tc>
          <w:tcPr>
            <w:tcW w:w="4925" w:type="dxa"/>
            <w:vAlign w:val="center"/>
          </w:tcPr>
          <w:p w14:paraId="597FD36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438D1DF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2328C64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Найменування учасника конкурсу</w:t>
            </w:r>
          </w:p>
        </w:tc>
        <w:tc>
          <w:tcPr>
            <w:tcW w:w="4925" w:type="dxa"/>
            <w:vAlign w:val="center"/>
          </w:tcPr>
          <w:p w14:paraId="5840A880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FB0DC2" w14:paraId="40A88A34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7C3D3BE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4925" w:type="dxa"/>
            <w:vAlign w:val="center"/>
          </w:tcPr>
          <w:p w14:paraId="4E9EE448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FB0DC2" w14:paraId="33D3ECDB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1CCAC3E3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4925" w:type="dxa"/>
            <w:vAlign w:val="center"/>
          </w:tcPr>
          <w:p w14:paraId="29C98A8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DF355AE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4324D8C" w14:textId="77777777" w:rsidR="007E55EE" w:rsidRPr="00336115" w:rsidRDefault="000D7BF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 учасника</w:t>
            </w:r>
          </w:p>
        </w:tc>
        <w:tc>
          <w:tcPr>
            <w:tcW w:w="4925" w:type="dxa"/>
            <w:vAlign w:val="center"/>
          </w:tcPr>
          <w:p w14:paraId="78D5D257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FB0DC2" w14:paraId="09C90BFF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B2ADAA3" w14:textId="77777777" w:rsidR="000D7BFF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Фактична адреса </w:t>
            </w:r>
          </w:p>
          <w:p w14:paraId="761284AA" w14:textId="77777777" w:rsidR="007E55EE" w:rsidRPr="00336115" w:rsidRDefault="000D7BFF" w:rsidP="000D7BFF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(</w:t>
            </w:r>
            <w:r w:rsidR="007E55EE"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я</w:t>
            </w:r>
            <w:r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кщо відрізняється від юридичної)</w:t>
            </w:r>
          </w:p>
        </w:tc>
        <w:tc>
          <w:tcPr>
            <w:tcW w:w="4925" w:type="dxa"/>
            <w:vAlign w:val="center"/>
          </w:tcPr>
          <w:p w14:paraId="3F786BB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FB0DC2" w14:paraId="6C1721AA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00DDF82D" w14:textId="77777777" w:rsidR="007E55EE" w:rsidRPr="00336115" w:rsidRDefault="007E55EE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учасника для укладання договору</w:t>
            </w:r>
          </w:p>
        </w:tc>
        <w:tc>
          <w:tcPr>
            <w:tcW w:w="4925" w:type="dxa"/>
            <w:vAlign w:val="center"/>
          </w:tcPr>
          <w:p w14:paraId="5E869536" w14:textId="77777777" w:rsidR="007E55EE" w:rsidRPr="00336115" w:rsidRDefault="007E55EE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3119A210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4E737563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Повноважний представник учасника</w:t>
            </w:r>
          </w:p>
        </w:tc>
        <w:tc>
          <w:tcPr>
            <w:tcW w:w="4925" w:type="dxa"/>
            <w:vAlign w:val="center"/>
          </w:tcPr>
          <w:p w14:paraId="3E6B2FE8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FB0DC2" w14:paraId="37AFF073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3F6AFDEE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Відповідальний за участь у конкурсі</w:t>
            </w:r>
          </w:p>
        </w:tc>
        <w:tc>
          <w:tcPr>
            <w:tcW w:w="4925" w:type="dxa"/>
            <w:vAlign w:val="center"/>
          </w:tcPr>
          <w:p w14:paraId="069C5D32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6D0EA54D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73A848D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  <w:t>Телефон</w:t>
            </w:r>
          </w:p>
        </w:tc>
        <w:tc>
          <w:tcPr>
            <w:tcW w:w="4925" w:type="dxa"/>
            <w:vAlign w:val="center"/>
          </w:tcPr>
          <w:p w14:paraId="19FF2A8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  <w:tr w:rsidR="00C42445" w:rsidRPr="00336115" w14:paraId="1F21FD76" w14:textId="77777777" w:rsidTr="00A81DFA">
        <w:trPr>
          <w:trHeight w:val="510"/>
        </w:trPr>
        <w:tc>
          <w:tcPr>
            <w:tcW w:w="4704" w:type="dxa"/>
            <w:vAlign w:val="center"/>
          </w:tcPr>
          <w:p w14:paraId="65E86046" w14:textId="77777777" w:rsidR="005D5ECF" w:rsidRPr="00336115" w:rsidRDefault="005D5ECF" w:rsidP="00C42445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:lang w:val="uk-UA" w:eastAsia="en-US"/>
              </w:rPr>
            </w:pP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val="ru-RU" w:eastAsia="en-US"/>
              </w:rPr>
              <w:t>-</w:t>
            </w:r>
            <w:r w:rsidRPr="0033611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4925" w:type="dxa"/>
            <w:vAlign w:val="center"/>
          </w:tcPr>
          <w:p w14:paraId="1EC24D73" w14:textId="77777777" w:rsidR="005D5ECF" w:rsidRPr="00336115" w:rsidRDefault="005D5ECF" w:rsidP="00C42445">
            <w:pPr>
              <w:widowControl w:val="0"/>
              <w:rPr>
                <w:rFonts w:asciiTheme="minorHAnsi" w:eastAsia="SimSun" w:hAnsiTheme="minorHAnsi" w:cstheme="minorHAnsi"/>
                <w:kern w:val="2"/>
                <w:sz w:val="22"/>
                <w:szCs w:val="22"/>
                <w:lang w:val="uk-UA" w:eastAsia="zh-CN"/>
              </w:rPr>
            </w:pPr>
          </w:p>
        </w:tc>
      </w:tr>
    </w:tbl>
    <w:p w14:paraId="760552AF" w14:textId="77777777" w:rsidR="005D5ECF" w:rsidRPr="00336115" w:rsidRDefault="005D5ECF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541F3F7" w14:textId="77777777" w:rsidR="007E55EE" w:rsidRPr="00336115" w:rsidRDefault="00683DB5" w:rsidP="005D5ECF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Повністю ознайомившись та погоджуючись з умовами проведення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та переліком ко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нкурсної документації, направляємо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в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ам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заявку на участь у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конкурсі.</w:t>
      </w:r>
    </w:p>
    <w:p w14:paraId="7C89ABB3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488CF24E" w14:textId="77777777" w:rsidR="00683DB5" w:rsidRPr="00336115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дотримуватися умов цієї заявки протягом __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календарних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днів після останньої дати 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подання заявок на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цей</w:t>
      </w:r>
      <w:r w:rsidR="007E55EE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конкурс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. </w:t>
      </w:r>
    </w:p>
    <w:p w14:paraId="623872F9" w14:textId="77777777" w:rsidR="00B43523" w:rsidRPr="00336115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2A9FB617" w14:textId="77777777" w:rsidR="00683DB5" w:rsidRPr="00336115" w:rsidRDefault="005D5ECF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Ми погоджуємося з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ашим правом відхилити нашу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заявку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без пояснень і розуміємо, що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и не обмежені у виборі будь-якої іншої пропозиції від учасників </w:t>
      </w: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конкурсу з більш вигідними для в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ас умовами. </w:t>
      </w:r>
    </w:p>
    <w:p w14:paraId="4C195EF4" w14:textId="77777777" w:rsid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045CA53D" w14:textId="77777777" w:rsidR="00683DB5" w:rsidRPr="00336115" w:rsidRDefault="0033611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аявки додаються:</w:t>
      </w:r>
    </w:p>
    <w:p w14:paraId="713BCC88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Відгуки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, що підтверджують досвід виконання аналогічних завдань</w:t>
      </w:r>
    </w:p>
    <w:p w14:paraId="1E22602A" w14:textId="77777777" w:rsidR="004E3062" w:rsidRPr="00336115" w:rsidRDefault="004E3062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Резюме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команди </w:t>
      </w:r>
      <w:r w:rsid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проєкт</w:t>
      </w:r>
      <w:r w:rsidR="00C4244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</w:t>
      </w:r>
    </w:p>
    <w:p w14:paraId="27CFEE52" w14:textId="77777777" w:rsidR="00DE0EF4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</w:t>
      </w:r>
      <w:r w:rsidR="00DE0EF4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еталізований розрахунок вартості робіт/послуг</w:t>
      </w:r>
    </w:p>
    <w:p w14:paraId="6EF68911" w14:textId="77777777" w:rsidR="00A81DFA" w:rsidRP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опія виписки з Єдиного державного реєстру юридичних осіб, фізичних осіб-підпр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иємців та громадських формувань</w:t>
      </w:r>
    </w:p>
    <w:p w14:paraId="02F543BF" w14:textId="77777777" w:rsidR="00A81DFA" w:rsidRDefault="00A81DFA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</w:t>
      </w:r>
      <w:r w:rsidRPr="00A81DFA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опія документу, що підтверджує повноваження посадової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особи, яка представляє учасника</w:t>
      </w:r>
    </w:p>
    <w:p w14:paraId="16349F86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про реєстрацію 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платника ПДВ, у разі наявності</w:t>
      </w:r>
    </w:p>
    <w:p w14:paraId="7BD8A6CE" w14:textId="77777777" w:rsidR="00623D01" w:rsidRPr="009F30A2" w:rsidRDefault="00623D01" w:rsidP="00623D01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Копія с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відоцтв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а</w:t>
      </w:r>
      <w:r w:rsidRPr="009F30A2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платника єд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иного податку, у разі наявності</w:t>
      </w:r>
    </w:p>
    <w:p w14:paraId="4184167C" w14:textId="77777777" w:rsidR="00C42445" w:rsidRPr="00336115" w:rsidRDefault="00C42445" w:rsidP="00A81DFA">
      <w:pPr>
        <w:pStyle w:val="a5"/>
        <w:widowControl w:val="0"/>
        <w:numPr>
          <w:ilvl w:val="0"/>
          <w:numId w:val="22"/>
        </w:numPr>
        <w:shd w:val="clear" w:color="auto" w:fill="FFFFFF"/>
        <w:ind w:left="714" w:hanging="357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Інші</w:t>
      </w:r>
      <w:r w:rsidR="00656E60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(вкажіть, які саме)</w:t>
      </w:r>
    </w:p>
    <w:p w14:paraId="035F7163" w14:textId="77777777" w:rsidR="00336115" w:rsidRPr="00336115" w:rsidRDefault="0033611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7F8D8A60" w14:textId="77777777" w:rsidR="00683DB5" w:rsidRPr="00336115" w:rsidRDefault="00C4244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</w:t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Підпис повноважного представника </w:t>
      </w:r>
      <w:r w:rsidR="005D5ECF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учасника</w:t>
      </w:r>
    </w:p>
    <w:p w14:paraId="7402738B" w14:textId="77777777" w:rsidR="00683DB5" w:rsidRPr="00336115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1D178047" w14:textId="77777777" w:rsidR="00B43523" w:rsidRPr="00336115" w:rsidRDefault="00656E60" w:rsidP="00623D01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                                                        </w:t>
      </w:r>
      <w:r w:rsidR="00683DB5" w:rsidRPr="00336115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М.П.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(якщо є)</w:t>
      </w:r>
      <w:r w:rsidR="00B43523" w:rsidRPr="00336115"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29A0E31C" w14:textId="77777777" w:rsidR="000805A8" w:rsidRPr="00336115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C356F4F" w14:textId="77777777" w:rsidR="00FB40F8" w:rsidRPr="00336115" w:rsidRDefault="003E3D42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Досвід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виконання аналогічних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ів та відгуки</w:t>
      </w:r>
    </w:p>
    <w:p w14:paraId="48FBDDC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859"/>
        <w:gridCol w:w="1685"/>
        <w:gridCol w:w="2175"/>
        <w:gridCol w:w="1930"/>
      </w:tblGrid>
      <w:tr w:rsidR="003E3D42" w:rsidRPr="009D2413" w14:paraId="6382E609" w14:textId="77777777" w:rsidTr="00656E60">
        <w:tc>
          <w:tcPr>
            <w:tcW w:w="1980" w:type="dxa"/>
            <w:vAlign w:val="center"/>
          </w:tcPr>
          <w:p w14:paraId="0177D7FD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Назва </w:t>
            </w:r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у</w:t>
            </w:r>
          </w:p>
        </w:tc>
        <w:tc>
          <w:tcPr>
            <w:tcW w:w="1859" w:type="dxa"/>
            <w:vAlign w:val="center"/>
          </w:tcPr>
          <w:p w14:paraId="6DA5BD54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Замовник</w:t>
            </w:r>
          </w:p>
        </w:tc>
        <w:tc>
          <w:tcPr>
            <w:tcW w:w="1685" w:type="dxa"/>
            <w:vAlign w:val="center"/>
          </w:tcPr>
          <w:p w14:paraId="0A5D371B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Терміни виконання</w:t>
            </w:r>
          </w:p>
        </w:tc>
        <w:tc>
          <w:tcPr>
            <w:tcW w:w="2175" w:type="dxa"/>
            <w:vAlign w:val="center"/>
          </w:tcPr>
          <w:p w14:paraId="3517C1EE" w14:textId="77777777" w:rsidR="003E3D42" w:rsidRPr="00336115" w:rsidRDefault="003E3D4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Контактна особа замовника (телефон, е-</w:t>
            </w:r>
            <w:proofErr w:type="spellStart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мейл</w:t>
            </w:r>
            <w:proofErr w:type="spellEnd"/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930" w:type="dxa"/>
            <w:vAlign w:val="center"/>
          </w:tcPr>
          <w:p w14:paraId="6B7786FF" w14:textId="76EE8361" w:rsidR="003E3D42" w:rsidRPr="00336115" w:rsidRDefault="00FB0DC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Коментар</w:t>
            </w:r>
          </w:p>
        </w:tc>
      </w:tr>
      <w:tr w:rsidR="003E3D42" w:rsidRPr="009D2413" w14:paraId="5D35C082" w14:textId="77777777" w:rsidTr="00656E60">
        <w:tc>
          <w:tcPr>
            <w:tcW w:w="1980" w:type="dxa"/>
          </w:tcPr>
          <w:p w14:paraId="2FBFDBC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E5F72CD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5EC418EF" w14:textId="77777777" w:rsidR="003E3D42" w:rsidRPr="00336115" w:rsidRDefault="003E3D42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23FD6969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4BC199CA" w14:textId="77777777" w:rsidR="003E3D42" w:rsidRPr="00336115" w:rsidRDefault="003E3D42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C42445" w:rsidRPr="009D2413" w14:paraId="52B45B58" w14:textId="77777777" w:rsidTr="00656E60">
        <w:tc>
          <w:tcPr>
            <w:tcW w:w="1980" w:type="dxa"/>
          </w:tcPr>
          <w:p w14:paraId="72272B2B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859" w:type="dxa"/>
          </w:tcPr>
          <w:p w14:paraId="63AFF8B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685" w:type="dxa"/>
          </w:tcPr>
          <w:p w14:paraId="70E4AA0A" w14:textId="77777777" w:rsidR="00C42445" w:rsidRPr="00336115" w:rsidRDefault="00C4244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175" w:type="dxa"/>
          </w:tcPr>
          <w:p w14:paraId="0F5C389F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30" w:type="dxa"/>
          </w:tcPr>
          <w:p w14:paraId="5FF4F052" w14:textId="77777777" w:rsidR="00C42445" w:rsidRPr="00336115" w:rsidRDefault="00C4244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6C212BD6" w14:textId="77777777" w:rsidR="003E3D42" w:rsidRPr="00336115" w:rsidRDefault="003E3D42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F9BAE06" w14:textId="77777777" w:rsidR="003E3D42" w:rsidRPr="00336115" w:rsidRDefault="0033611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копії відгуків, якщо такі є.</w:t>
      </w:r>
    </w:p>
    <w:p w14:paraId="226FEAA2" w14:textId="77777777" w:rsid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A890325" w14:textId="77777777" w:rsidR="00336115" w:rsidRPr="00336115" w:rsidRDefault="00336115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54A886B" w14:textId="77777777" w:rsidR="000805A8" w:rsidRPr="00336115" w:rsidRDefault="00336115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Структура к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оманд</w:t>
      </w:r>
      <w:r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и</w:t>
      </w:r>
      <w:r w:rsidR="003E3D42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що буде працювати над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ом</w:t>
      </w:r>
    </w:p>
    <w:p w14:paraId="076052E2" w14:textId="77777777" w:rsidR="003E3D42" w:rsidRPr="00336115" w:rsidRDefault="003E3D42" w:rsidP="003E3D4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10"/>
        <w:gridCol w:w="1951"/>
        <w:gridCol w:w="1934"/>
        <w:gridCol w:w="1909"/>
      </w:tblGrid>
      <w:tr w:rsidR="004E3062" w:rsidRPr="00336115" w14:paraId="4F986EBF" w14:textId="77777777" w:rsidTr="00656E60">
        <w:tc>
          <w:tcPr>
            <w:tcW w:w="1925" w:type="dxa"/>
            <w:vAlign w:val="center"/>
          </w:tcPr>
          <w:p w14:paraId="15584BB2" w14:textId="77777777" w:rsidR="004E3062" w:rsidRPr="00336115" w:rsidRDefault="0033611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Перелік експертів, </w:t>
            </w:r>
            <w:r w:rsidR="004E3062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1910" w:type="dxa"/>
            <w:vAlign w:val="center"/>
          </w:tcPr>
          <w:p w14:paraId="775CA9DA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Роль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51" w:type="dxa"/>
            <w:vAlign w:val="center"/>
          </w:tcPr>
          <w:p w14:paraId="38ED0742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Функціональні обов’язки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34" w:type="dxa"/>
            <w:vAlign w:val="center"/>
          </w:tcPr>
          <w:p w14:paraId="783C3A93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% залученості в </w:t>
            </w:r>
            <w:proofErr w:type="spellStart"/>
            <w:r w:rsidR="00A81DFA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проєкт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і</w:t>
            </w:r>
            <w:proofErr w:type="spellEnd"/>
          </w:p>
        </w:tc>
        <w:tc>
          <w:tcPr>
            <w:tcW w:w="1909" w:type="dxa"/>
            <w:vAlign w:val="center"/>
          </w:tcPr>
          <w:p w14:paraId="39A0242C" w14:textId="77777777" w:rsidR="004E3062" w:rsidRPr="00336115" w:rsidRDefault="004E3062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Досвід роботи (років)</w:t>
            </w:r>
          </w:p>
        </w:tc>
      </w:tr>
      <w:tr w:rsidR="004E3062" w:rsidRPr="00336115" w14:paraId="741B5A6D" w14:textId="77777777" w:rsidTr="00656E60">
        <w:tc>
          <w:tcPr>
            <w:tcW w:w="1925" w:type="dxa"/>
          </w:tcPr>
          <w:p w14:paraId="25DD6929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A180038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45CD3245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C0E574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7D384E28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B8316B" w:rsidRPr="00336115" w14:paraId="6633349E" w14:textId="77777777" w:rsidTr="00656E60">
        <w:tc>
          <w:tcPr>
            <w:tcW w:w="1925" w:type="dxa"/>
          </w:tcPr>
          <w:p w14:paraId="5868F837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4E07301E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04CDDC73" w14:textId="77777777" w:rsidR="00B8316B" w:rsidRPr="00656E60" w:rsidRDefault="00B8316B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688ECA51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47B83" w14:textId="77777777" w:rsidR="00B8316B" w:rsidRPr="00336115" w:rsidRDefault="00B8316B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  <w:tr w:rsidR="004E3062" w:rsidRPr="00336115" w14:paraId="4F77A1FF" w14:textId="77777777" w:rsidTr="00656E60">
        <w:tc>
          <w:tcPr>
            <w:tcW w:w="1925" w:type="dxa"/>
          </w:tcPr>
          <w:p w14:paraId="55767E0B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10" w:type="dxa"/>
          </w:tcPr>
          <w:p w14:paraId="3DCE545F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51" w:type="dxa"/>
          </w:tcPr>
          <w:p w14:paraId="2F879B53" w14:textId="77777777" w:rsidR="004E3062" w:rsidRPr="00656E60" w:rsidRDefault="004E3062" w:rsidP="00656E60">
            <w:pPr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uk-UA"/>
              </w:rPr>
            </w:pPr>
          </w:p>
        </w:tc>
        <w:tc>
          <w:tcPr>
            <w:tcW w:w="1934" w:type="dxa"/>
          </w:tcPr>
          <w:p w14:paraId="005E9EB1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  <w:tc>
          <w:tcPr>
            <w:tcW w:w="1909" w:type="dxa"/>
          </w:tcPr>
          <w:p w14:paraId="48FA901E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uk-UA"/>
              </w:rPr>
            </w:pPr>
          </w:p>
        </w:tc>
      </w:tr>
    </w:tbl>
    <w:p w14:paraId="3B8E865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65C53F47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Просимо додати резюме зазначених експертів.</w:t>
      </w:r>
    </w:p>
    <w:p w14:paraId="5B19680C" w14:textId="77777777" w:rsidR="004E3062" w:rsidRDefault="004E3062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78B98BB8" w14:textId="77777777" w:rsidR="00336115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0131F940" w14:textId="77777777" w:rsidR="000805A8" w:rsidRPr="00336115" w:rsidRDefault="004E3062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Підходи до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 реалізації </w:t>
      </w:r>
      <w:r w:rsidR="00A81DFA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проєкт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у</w:t>
      </w:r>
    </w:p>
    <w:p w14:paraId="7533B2D6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16BC1372" w14:textId="0AE44C81" w:rsidR="004E3062" w:rsidRPr="00336115" w:rsidRDefault="0033611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t>У довільній формі, в</w:t>
      </w:r>
      <w:r w:rsidR="004E3062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кажіть, </w:t>
      </w:r>
      <w:r w:rsidR="000805A8" w:rsidRPr="00336115">
        <w:rPr>
          <w:rFonts w:asciiTheme="minorHAnsi" w:hAnsiTheme="minorHAnsi" w:cstheme="minorHAnsi"/>
          <w:i/>
          <w:sz w:val="22"/>
          <w:szCs w:val="22"/>
          <w:lang w:val="uk-UA"/>
        </w:rPr>
        <w:t xml:space="preserve">як саме пропонується реалізувати </w:t>
      </w:r>
      <w:proofErr w:type="spellStart"/>
      <w:r w:rsidR="00A81DFA">
        <w:rPr>
          <w:rFonts w:asciiTheme="minorHAnsi" w:hAnsiTheme="minorHAnsi" w:cstheme="minorHAnsi"/>
          <w:i/>
          <w:sz w:val="22"/>
          <w:szCs w:val="22"/>
          <w:lang w:val="uk-UA"/>
        </w:rPr>
        <w:t>проєкт</w:t>
      </w:r>
      <w:proofErr w:type="spellEnd"/>
      <w:r w:rsidR="00FB0DC2">
        <w:rPr>
          <w:rFonts w:asciiTheme="minorHAnsi" w:hAnsiTheme="minorHAnsi" w:cstheme="minorHAnsi"/>
          <w:i/>
          <w:sz w:val="22"/>
          <w:szCs w:val="22"/>
          <w:lang w:val="uk-UA"/>
        </w:rPr>
        <w:t>.</w:t>
      </w:r>
    </w:p>
    <w:p w14:paraId="4842AB3E" w14:textId="77777777" w:rsidR="000805A8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0B05785" w14:textId="77777777" w:rsidR="00B8316B" w:rsidRPr="00336115" w:rsidRDefault="00B8316B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3F99F624" w14:textId="61D0DD38" w:rsidR="00583BA0" w:rsidRPr="00196CD8" w:rsidRDefault="003D5F2E" w:rsidP="00196CD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Перелік </w:t>
      </w:r>
      <w:r w:rsidR="00196CD8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 xml:space="preserve">та тривалість </w:t>
      </w:r>
      <w:r w:rsidR="000805A8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етапів</w:t>
      </w:r>
      <w:r w:rsidR="005751D4" w:rsidRPr="00336115">
        <w:rPr>
          <w:rFonts w:asciiTheme="minorHAnsi" w:hAnsiTheme="minorHAnsi" w:cstheme="minorHAnsi"/>
          <w:b/>
          <w:color w:val="0FA9B9"/>
          <w:sz w:val="22"/>
          <w:szCs w:val="22"/>
          <w:lang w:val="uk-UA"/>
        </w:rPr>
        <w:t>, кошторис, порядок оплати</w:t>
      </w:r>
    </w:p>
    <w:p w14:paraId="35555E7C" w14:textId="77777777" w:rsidR="004E3062" w:rsidRPr="00336115" w:rsidRDefault="004E3062" w:rsidP="004E3062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242"/>
        <w:gridCol w:w="2552"/>
        <w:gridCol w:w="1979"/>
      </w:tblGrid>
      <w:tr w:rsidR="000805A8" w:rsidRPr="00336115" w14:paraId="1DAE1188" w14:textId="77777777" w:rsidTr="00B8316B">
        <w:tc>
          <w:tcPr>
            <w:tcW w:w="856" w:type="dxa"/>
            <w:vAlign w:val="center"/>
          </w:tcPr>
          <w:p w14:paraId="27167AF6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242" w:type="dxa"/>
            <w:vAlign w:val="center"/>
          </w:tcPr>
          <w:p w14:paraId="247806E3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2552" w:type="dxa"/>
            <w:vAlign w:val="center"/>
          </w:tcPr>
          <w:p w14:paraId="2BACEBF0" w14:textId="77777777" w:rsidR="00961EE5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 етапу,</w:t>
            </w:r>
          </w:p>
          <w:p w14:paraId="23E415E1" w14:textId="77777777" w:rsidR="000805A8" w:rsidRPr="00336115" w:rsidRDefault="00961EE5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календарних днів</w:t>
            </w:r>
          </w:p>
        </w:tc>
        <w:tc>
          <w:tcPr>
            <w:tcW w:w="1979" w:type="dxa"/>
            <w:vAlign w:val="center"/>
          </w:tcPr>
          <w:p w14:paraId="00281B5B" w14:textId="77777777" w:rsidR="000805A8" w:rsidRPr="00336115" w:rsidRDefault="000805A8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 xml:space="preserve">Вартість </w:t>
            </w:r>
            <w:r w:rsidR="00961EE5"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етапу</w:t>
            </w: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грн.</w:t>
            </w:r>
          </w:p>
        </w:tc>
      </w:tr>
      <w:tr w:rsidR="000805A8" w:rsidRPr="00336115" w14:paraId="7DD7AFBF" w14:textId="77777777" w:rsidTr="00B8316B">
        <w:tc>
          <w:tcPr>
            <w:tcW w:w="856" w:type="dxa"/>
          </w:tcPr>
          <w:p w14:paraId="39E34CF9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600CC805" w14:textId="77777777" w:rsidR="000805A8" w:rsidRPr="00336115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6562404E" w14:textId="77777777" w:rsidR="000805A8" w:rsidRPr="00336115" w:rsidRDefault="000805A8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0549DE09" w14:textId="77777777" w:rsidR="000805A8" w:rsidRPr="00336115" w:rsidRDefault="000805A8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961EE5" w:rsidRPr="00336115" w14:paraId="78C0DFF9" w14:textId="77777777" w:rsidTr="00B8316B">
        <w:tc>
          <w:tcPr>
            <w:tcW w:w="856" w:type="dxa"/>
          </w:tcPr>
          <w:p w14:paraId="567E203B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4242" w:type="dxa"/>
          </w:tcPr>
          <w:p w14:paraId="3FA75C5D" w14:textId="77777777" w:rsidR="00961EE5" w:rsidRPr="00336115" w:rsidRDefault="00961EE5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128F28F7" w14:textId="77777777" w:rsidR="00961EE5" w:rsidRPr="00336115" w:rsidRDefault="00961EE5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192342A8" w14:textId="77777777" w:rsidR="00961EE5" w:rsidRPr="00336115" w:rsidRDefault="00961EE5" w:rsidP="00656E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4E3062" w:rsidRPr="00336115" w14:paraId="772F1BCD" w14:textId="77777777" w:rsidTr="00B8316B">
        <w:tc>
          <w:tcPr>
            <w:tcW w:w="856" w:type="dxa"/>
          </w:tcPr>
          <w:p w14:paraId="1A5D5576" w14:textId="77777777" w:rsidR="004E3062" w:rsidRPr="00336115" w:rsidRDefault="00961EE5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242" w:type="dxa"/>
          </w:tcPr>
          <w:p w14:paraId="09A4490B" w14:textId="77777777" w:rsidR="004E3062" w:rsidRPr="00336115" w:rsidRDefault="004E3062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</w:tcPr>
          <w:p w14:paraId="7E92CECF" w14:textId="77777777" w:rsidR="004E3062" w:rsidRPr="00336115" w:rsidRDefault="004E3062" w:rsidP="006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  <w:tc>
          <w:tcPr>
            <w:tcW w:w="1979" w:type="dxa"/>
          </w:tcPr>
          <w:p w14:paraId="6114D4A8" w14:textId="77777777" w:rsidR="004E3062" w:rsidRPr="00336115" w:rsidRDefault="004E3062" w:rsidP="00656E6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</w:p>
        </w:tc>
      </w:tr>
    </w:tbl>
    <w:p w14:paraId="654A8174" w14:textId="77777777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76553440" w14:textId="77777777" w:rsidR="00336115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336115">
        <w:rPr>
          <w:rFonts w:asciiTheme="minorHAnsi" w:hAnsiTheme="minorHAnsi" w:cstheme="minorHAnsi"/>
          <w:i/>
          <w:sz w:val="22"/>
          <w:szCs w:val="22"/>
          <w:lang w:val="uk-UA"/>
        </w:rPr>
        <w:t>До заявки необхідно додати деталізований розрахунок вартості робіт/послуг.</w:t>
      </w:r>
    </w:p>
    <w:p w14:paraId="3DC277C8" w14:textId="77777777" w:rsidR="00B8316B" w:rsidRDefault="00B8316B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80"/>
      </w:tblGrid>
      <w:tr w:rsidR="005751D4" w:rsidRPr="00336115" w14:paraId="16162BBB" w14:textId="77777777" w:rsidTr="00656E60">
        <w:tc>
          <w:tcPr>
            <w:tcW w:w="2376" w:type="dxa"/>
          </w:tcPr>
          <w:p w14:paraId="687A094C" w14:textId="77777777" w:rsidR="005751D4" w:rsidRPr="00336115" w:rsidRDefault="005751D4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14:paraId="2CC39A0D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Передоплата, %</w:t>
            </w:r>
          </w:p>
        </w:tc>
        <w:tc>
          <w:tcPr>
            <w:tcW w:w="2580" w:type="dxa"/>
          </w:tcPr>
          <w:p w14:paraId="66F9BEB6" w14:textId="77777777" w:rsidR="005751D4" w:rsidRPr="00336115" w:rsidRDefault="005751D4" w:rsidP="00C424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Післяплата, %</w:t>
            </w:r>
          </w:p>
        </w:tc>
      </w:tr>
      <w:tr w:rsidR="005751D4" w:rsidRPr="00336115" w14:paraId="413565DF" w14:textId="77777777" w:rsidTr="00656E60">
        <w:tc>
          <w:tcPr>
            <w:tcW w:w="2376" w:type="dxa"/>
          </w:tcPr>
          <w:p w14:paraId="6B984FB7" w14:textId="77777777" w:rsidR="005751D4" w:rsidRPr="00336115" w:rsidRDefault="005751D4" w:rsidP="003D5F2E">
            <w:pPr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336115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Порядок оплати</w:t>
            </w:r>
          </w:p>
        </w:tc>
        <w:tc>
          <w:tcPr>
            <w:tcW w:w="2694" w:type="dxa"/>
          </w:tcPr>
          <w:p w14:paraId="4D3714D1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2580" w:type="dxa"/>
          </w:tcPr>
          <w:p w14:paraId="55268126" w14:textId="77777777" w:rsidR="005751D4" w:rsidRPr="00336115" w:rsidRDefault="005751D4" w:rsidP="00656E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3891F866" w14:textId="6B981099" w:rsidR="00961EE5" w:rsidRDefault="00961EE5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43C1BEE9" w14:textId="4ADAC0D7" w:rsidR="00196CD8" w:rsidRDefault="00196CD8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 w:rsidRPr="00196CD8"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Загальна вартість:</w:t>
      </w:r>
      <w: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 xml:space="preserve"> _____________</w:t>
      </w:r>
    </w:p>
    <w:p w14:paraId="4524DCA9" w14:textId="38A3FA16" w:rsidR="00196CD8" w:rsidRDefault="00196CD8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  <w:t>Загальний термін виконання робіт: _______________________</w:t>
      </w:r>
    </w:p>
    <w:p w14:paraId="05BDE5A1" w14:textId="77777777" w:rsidR="00696BC7" w:rsidRPr="00196CD8" w:rsidRDefault="00696BC7" w:rsidP="003D5F2E">
      <w:pPr>
        <w:rPr>
          <w:rFonts w:asciiTheme="minorHAnsi" w:hAnsiTheme="minorHAnsi" w:cstheme="minorHAnsi"/>
          <w:b/>
          <w:bCs/>
          <w:iCs/>
          <w:sz w:val="22"/>
          <w:szCs w:val="22"/>
          <w:lang w:val="uk-UA"/>
        </w:rPr>
      </w:pPr>
      <w:bookmarkStart w:id="0" w:name="_GoBack"/>
      <w:bookmarkEnd w:id="0"/>
    </w:p>
    <w:sectPr w:rsidR="00696BC7" w:rsidRPr="00196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E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51B56A7"/>
    <w:multiLevelType w:val="hybridMultilevel"/>
    <w:tmpl w:val="0B74BA28"/>
    <w:lvl w:ilvl="0" w:tplc="BFC8E9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145E9"/>
    <w:multiLevelType w:val="multilevel"/>
    <w:tmpl w:val="978E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0"/>
  </w:num>
  <w:num w:numId="5">
    <w:abstractNumId w:val="8"/>
  </w:num>
  <w:num w:numId="6">
    <w:abstractNumId w:val="0"/>
  </w:num>
  <w:num w:numId="7">
    <w:abstractNumId w:val="18"/>
  </w:num>
  <w:num w:numId="8">
    <w:abstractNumId w:val="12"/>
  </w:num>
  <w:num w:numId="9">
    <w:abstractNumId w:val="10"/>
  </w:num>
  <w:num w:numId="10">
    <w:abstractNumId w:val="2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sDQ0tDQyNzAysDBV0lEKTi0uzszPAykwqgUAimtwpywAAAA="/>
  </w:docVars>
  <w:rsids>
    <w:rsidRoot w:val="00055398"/>
    <w:rsid w:val="00055398"/>
    <w:rsid w:val="00062CE0"/>
    <w:rsid w:val="000805A8"/>
    <w:rsid w:val="000A4DC9"/>
    <w:rsid w:val="000C1F79"/>
    <w:rsid w:val="000D7BFF"/>
    <w:rsid w:val="0015697A"/>
    <w:rsid w:val="00196CD8"/>
    <w:rsid w:val="001E3330"/>
    <w:rsid w:val="001F4379"/>
    <w:rsid w:val="002928A1"/>
    <w:rsid w:val="002D429E"/>
    <w:rsid w:val="00336115"/>
    <w:rsid w:val="003D5F2E"/>
    <w:rsid w:val="003E3D42"/>
    <w:rsid w:val="004513C5"/>
    <w:rsid w:val="00496F79"/>
    <w:rsid w:val="004D3C05"/>
    <w:rsid w:val="004E3062"/>
    <w:rsid w:val="00512C5D"/>
    <w:rsid w:val="005658AA"/>
    <w:rsid w:val="00565EF1"/>
    <w:rsid w:val="005751D4"/>
    <w:rsid w:val="00583BA0"/>
    <w:rsid w:val="005B18D5"/>
    <w:rsid w:val="005B1E33"/>
    <w:rsid w:val="005D5ECF"/>
    <w:rsid w:val="00623D01"/>
    <w:rsid w:val="00656E60"/>
    <w:rsid w:val="00683DB5"/>
    <w:rsid w:val="00684164"/>
    <w:rsid w:val="00696BC7"/>
    <w:rsid w:val="006B2F03"/>
    <w:rsid w:val="006D6541"/>
    <w:rsid w:val="007E55EE"/>
    <w:rsid w:val="007F5DFC"/>
    <w:rsid w:val="00961EE5"/>
    <w:rsid w:val="009B4315"/>
    <w:rsid w:val="009D2413"/>
    <w:rsid w:val="00A14EE9"/>
    <w:rsid w:val="00A37023"/>
    <w:rsid w:val="00A81DFA"/>
    <w:rsid w:val="00B248C1"/>
    <w:rsid w:val="00B27D38"/>
    <w:rsid w:val="00B43523"/>
    <w:rsid w:val="00B52618"/>
    <w:rsid w:val="00B56541"/>
    <w:rsid w:val="00B6513E"/>
    <w:rsid w:val="00B8316B"/>
    <w:rsid w:val="00BA5E28"/>
    <w:rsid w:val="00BB214F"/>
    <w:rsid w:val="00C42445"/>
    <w:rsid w:val="00C61054"/>
    <w:rsid w:val="00CD2525"/>
    <w:rsid w:val="00DE0EF4"/>
    <w:rsid w:val="00E774F8"/>
    <w:rsid w:val="00E812BE"/>
    <w:rsid w:val="00E910AA"/>
    <w:rsid w:val="00EC5FB2"/>
    <w:rsid w:val="00F24AD6"/>
    <w:rsid w:val="00FB0DC2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B61D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5FB39BC3E704B80B3A11A8511DDA5" ma:contentTypeVersion="14" ma:contentTypeDescription="Create a new document." ma:contentTypeScope="" ma:versionID="e3616db2421c31c982726dc0e204e594">
  <xsd:schema xmlns:xsd="http://www.w3.org/2001/XMLSchema" xmlns:xs="http://www.w3.org/2001/XMLSchema" xmlns:p="http://schemas.microsoft.com/office/2006/metadata/properties" xmlns:ns3="5904d6bd-6a90-4b0a-a816-e0ae9cbe6cd4" xmlns:ns4="e0cf8271-a5f6-48e1-aa67-3724248bdf29" targetNamespace="http://schemas.microsoft.com/office/2006/metadata/properties" ma:root="true" ma:fieldsID="2f56f1c69c19b4350e33cd8e877ab56e" ns3:_="" ns4:_="">
    <xsd:import namespace="5904d6bd-6a90-4b0a-a816-e0ae9cbe6cd4"/>
    <xsd:import namespace="e0cf8271-a5f6-48e1-aa67-3724248bd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4d6bd-6a90-4b0a-a816-e0ae9cbe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f8271-a5f6-48e1-aa67-3724248bd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629D-2265-47D2-B076-561323FA5110}">
  <ds:schemaRefs>
    <ds:schemaRef ds:uri="5904d6bd-6a90-4b0a-a816-e0ae9cbe6cd4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0cf8271-a5f6-48e1-aa67-3724248bdf29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90F95F-4AA0-49F9-AE78-AEC86093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4d6bd-6a90-4b0a-a816-e0ae9cbe6cd4"/>
    <ds:schemaRef ds:uri="e0cf8271-a5f6-48e1-aa67-3724248bd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3D7B3-E975-484D-86B0-CA372254BD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37822-F2C0-43F3-9AAA-3CA4FBFA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Олексій Зелів'янський</cp:lastModifiedBy>
  <cp:revision>2</cp:revision>
  <cp:lastPrinted>2017-06-08T10:00:00Z</cp:lastPrinted>
  <dcterms:created xsi:type="dcterms:W3CDTF">2021-05-31T17:32:00Z</dcterms:created>
  <dcterms:modified xsi:type="dcterms:W3CDTF">2021-05-31T17:32:00Z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0x01010012D5FB39BC3E704B80B3A11A8511DDA5</vt:lpwstr>
  </property>
</Properties>
</file>